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E2" w:rsidRDefault="00DF70E2" w:rsidP="001932AA">
      <w:pPr>
        <w:pStyle w:val="berschrift1"/>
        <w:rPr>
          <w:color w:val="FF0000"/>
        </w:rPr>
      </w:pPr>
      <w:r>
        <w:rPr>
          <w:color w:val="FF0000"/>
        </w:rPr>
        <w:t xml:space="preserve">Muster-3 – Vollständige Information gemäß Art. 13 DSGVO Veranstaltungsfotos Beschäftigter </w:t>
      </w:r>
    </w:p>
    <w:p w:rsidR="00DF70E2" w:rsidRPr="00DF70E2" w:rsidRDefault="00DF70E2" w:rsidP="00DF70E2"/>
    <w:p w:rsidR="0085034F" w:rsidRPr="00DF70E2" w:rsidRDefault="001932AA">
      <w:pPr>
        <w:rPr>
          <w:color w:val="FF0000"/>
        </w:rPr>
      </w:pPr>
      <w:r w:rsidRPr="00DF70E2">
        <w:rPr>
          <w:color w:val="FF0000"/>
        </w:rPr>
        <w:t>Hinweis zur Nutzung dieses Dokuments</w:t>
      </w:r>
    </w:p>
    <w:p w:rsidR="00821318" w:rsidRDefault="0085034F">
      <w:r>
        <w:t>Dieses Dokument dient als Muster für die vollständige Information gemäß Art. 13 DSGVO von Beschäftigten zur Veranstaltungsfotografie. Zum Abruf kann das Dokument online gestellt werden und der Link in Einwilligungstexten sowie in Info-Texten zur Kurzinformation</w:t>
      </w:r>
      <w:r w:rsidR="001932AA">
        <w:t xml:space="preserve"> der </w:t>
      </w:r>
      <w:r w:rsidR="00821318">
        <w:t>Beschäftigten</w:t>
      </w:r>
      <w:r>
        <w:t xml:space="preserve"> bekannt gegeben werden. </w:t>
      </w:r>
      <w:r w:rsidR="00821318">
        <w:t xml:space="preserve">Zusätzlich </w:t>
      </w:r>
      <w:r w:rsidR="00D71AEC">
        <w:t>sollte</w:t>
      </w:r>
      <w:r w:rsidR="00821318">
        <w:t xml:space="preserve"> </w:t>
      </w:r>
      <w:r w:rsidR="00843DA2">
        <w:t>dieser</w:t>
      </w:r>
      <w:r w:rsidR="00821318">
        <w:t xml:space="preserve"> Text als Flyer an der Veranstaltungsrezeption ausgehändigt werden.  </w:t>
      </w:r>
    </w:p>
    <w:p w:rsidR="00821318" w:rsidRDefault="00821318"/>
    <w:p w:rsidR="0085034F" w:rsidRDefault="001932AA" w:rsidP="001932AA">
      <w:pPr>
        <w:pStyle w:val="berschrift2"/>
      </w:pPr>
      <w:r>
        <w:t>Informationen entsprechend Art. 13 DSGVO zur Veranstaltungsfotografie Beschäftigter</w:t>
      </w:r>
    </w:p>
    <w:p w:rsidR="001932AA" w:rsidRPr="001932AA" w:rsidRDefault="001932AA" w:rsidP="001932AA"/>
    <w:p w:rsidR="0085034F" w:rsidRDefault="0085034F" w:rsidP="0085034F">
      <w:r w:rsidRPr="0085034F">
        <w:t xml:space="preserve">Wir informieren Sie als </w:t>
      </w:r>
      <w:r w:rsidR="00127936">
        <w:t>betroffener</w:t>
      </w:r>
      <w:r>
        <w:t xml:space="preserve"> </w:t>
      </w:r>
      <w:r w:rsidR="001932AA">
        <w:t xml:space="preserve">Beschäftigter </w:t>
      </w:r>
      <w:r w:rsidRPr="0085034F">
        <w:t xml:space="preserve">nachfolgend, welche </w:t>
      </w:r>
      <w:r w:rsidR="001932AA">
        <w:t xml:space="preserve">Veranstaltungsfotos </w:t>
      </w:r>
      <w:r w:rsidRPr="0085034F">
        <w:t xml:space="preserve"> </w:t>
      </w:r>
      <w:r w:rsidR="001932AA">
        <w:t xml:space="preserve">wir </w:t>
      </w:r>
      <w:r w:rsidRPr="0085034F">
        <w:t>wann, auf welche Art, in welchem Umfang und auf welcher Rechtsgrundlage verarbeiten</w:t>
      </w:r>
      <w:r w:rsidR="001932AA">
        <w:t>. Sie werden informiert</w:t>
      </w:r>
      <w:r w:rsidR="00127936">
        <w:t>,</w:t>
      </w:r>
      <w:r w:rsidR="001932AA">
        <w:t xml:space="preserve"> </w:t>
      </w:r>
      <w:r w:rsidRPr="0085034F">
        <w:t xml:space="preserve">wie dabei der Schutz Ihrer personenbezogenen Daten sichergestellt </w:t>
      </w:r>
      <w:r w:rsidR="001932AA">
        <w:t>wird</w:t>
      </w:r>
      <w:r w:rsidR="00127936">
        <w:t>.</w:t>
      </w:r>
      <w:r w:rsidR="001932AA">
        <w:t xml:space="preserve"> </w:t>
      </w:r>
      <w:r w:rsidRPr="0085034F">
        <w:t>Weiter informieren wir Sie, welche Rechte Ihnen als Betroffener gesetzlich zustehen.</w:t>
      </w:r>
    </w:p>
    <w:p w:rsidR="00821318" w:rsidRPr="0085034F" w:rsidRDefault="00821318" w:rsidP="0085034F"/>
    <w:p w:rsidR="001932AA" w:rsidRPr="00E63466" w:rsidRDefault="001932AA" w:rsidP="001932AA">
      <w:pPr>
        <w:pStyle w:val="berschrift3"/>
      </w:pPr>
      <w:r w:rsidRPr="00E63466">
        <w:t>Name und Kontaktdaten des Verantwortlichen</w:t>
      </w:r>
    </w:p>
    <w:p w:rsidR="00E651A0" w:rsidRDefault="001932AA" w:rsidP="001932AA">
      <w:r w:rsidRPr="00E63466">
        <w:t xml:space="preserve">Wir, </w:t>
      </w:r>
      <w:r w:rsidRPr="001932AA">
        <w:rPr>
          <w:color w:val="FF0000"/>
        </w:rPr>
        <w:t>die XYZ GmbH</w:t>
      </w:r>
      <w:r w:rsidRPr="00E63466">
        <w:t xml:space="preserve">, sind als Verantwortlicher im Sinne der DSGVO und des Bundesdatenschutzgesetzes (BDSG) sowie sonstiger datenschutzrechtlicher Bestimmungen für </w:t>
      </w:r>
      <w:r>
        <w:t xml:space="preserve">die Anfertigung und Verbreitung von Personenfotos unserer Veranstaltungen durch uns oder von uns beauftragten Fotografen </w:t>
      </w:r>
      <w:r w:rsidR="00127936">
        <w:t xml:space="preserve">und </w:t>
      </w:r>
      <w:r>
        <w:t>den</w:t>
      </w:r>
      <w:r w:rsidRPr="00E63466">
        <w:t xml:space="preserve"> damit verbundenen Datenverarbeitungen zu bezeichnen.</w:t>
      </w:r>
    </w:p>
    <w:p w:rsidR="00821318" w:rsidRDefault="00E651A0" w:rsidP="00E651A0">
      <w:r>
        <w:t xml:space="preserve">Unsere Anschrift lautet: </w:t>
      </w:r>
      <w:r w:rsidRPr="00E651A0">
        <w:rPr>
          <w:color w:val="FF0000"/>
        </w:rPr>
        <w:t>XYZ GmbH, Musterstraße 20, 24103 Kiel. Telefonisch können Sie uns erreichen unter der Rufnummer XYZ. Unsere E-Mail-Adresse lautet xyz@xyz.com</w:t>
      </w:r>
      <w:r w:rsidRPr="00E651A0">
        <w:t>.</w:t>
      </w:r>
    </w:p>
    <w:p w:rsidR="00E651A0" w:rsidRDefault="00E651A0" w:rsidP="00E651A0">
      <w:pPr>
        <w:pStyle w:val="berschrift3"/>
      </w:pPr>
      <w:r>
        <w:t>Betrieblicher Datenschutzbeauftragter</w:t>
      </w:r>
    </w:p>
    <w:p w:rsidR="00821318" w:rsidRDefault="00E651A0" w:rsidP="00E651A0">
      <w:r w:rsidRPr="00E651A0">
        <w:t>Unseren betrieblichen Datenschutzbeauftragten erreichen Sie</w:t>
      </w:r>
      <w:r>
        <w:t xml:space="preserve"> unter </w:t>
      </w:r>
      <w:r>
        <w:rPr>
          <w:color w:val="FF0000"/>
        </w:rPr>
        <w:t xml:space="preserve">Anschrift, Telefon, </w:t>
      </w:r>
      <w:r w:rsidR="00127936">
        <w:rPr>
          <w:color w:val="FF0000"/>
        </w:rPr>
        <w:t>E-</w:t>
      </w:r>
      <w:r>
        <w:rPr>
          <w:color w:val="FF0000"/>
        </w:rPr>
        <w:t>Mail-Adresse</w:t>
      </w:r>
      <w:r>
        <w:t xml:space="preserve">. </w:t>
      </w:r>
    </w:p>
    <w:p w:rsidR="00E651A0" w:rsidRDefault="00E651A0" w:rsidP="00E651A0">
      <w:pPr>
        <w:pStyle w:val="berschrift3"/>
      </w:pPr>
      <w:r>
        <w:rPr>
          <w:rFonts w:eastAsia="Times New Roman"/>
        </w:rPr>
        <w:t>Zweck</w:t>
      </w:r>
      <w:r>
        <w:rPr>
          <w:rFonts w:eastAsia="Times New Roman"/>
          <w:w w:val="99"/>
        </w:rPr>
        <w:t xml:space="preserve"> </w:t>
      </w:r>
      <w:r>
        <w:rPr>
          <w:rFonts w:eastAsia="Times New Roman"/>
        </w:rPr>
        <w:t>der</w:t>
      </w:r>
      <w:r>
        <w:rPr>
          <w:rFonts w:eastAsia="Times New Roman"/>
          <w:w w:val="98"/>
        </w:rPr>
        <w:t xml:space="preserve"> </w:t>
      </w:r>
      <w:r>
        <w:rPr>
          <w:rFonts w:eastAsia="Times New Roman"/>
          <w:w w:val="99"/>
        </w:rPr>
        <w:t>Datenverarbeitung</w:t>
      </w:r>
    </w:p>
    <w:p w:rsidR="00E651A0" w:rsidRDefault="00E651A0" w:rsidP="00E651A0">
      <w:r>
        <w:t>Die Anfertigung und Nutzung von Veranstaltungsfotos erfolgt</w:t>
      </w:r>
    </w:p>
    <w:p w:rsidR="00E651A0" w:rsidRDefault="00E651A0" w:rsidP="00E651A0">
      <w:pPr>
        <w:pStyle w:val="Listenabsatz"/>
        <w:numPr>
          <w:ilvl w:val="0"/>
          <w:numId w:val="1"/>
        </w:numPr>
      </w:pPr>
      <w:r>
        <w:t>zur internen Dokumentation unserer Veranstaltungen</w:t>
      </w:r>
    </w:p>
    <w:p w:rsidR="00595496" w:rsidRDefault="00595496" w:rsidP="00E651A0">
      <w:pPr>
        <w:pStyle w:val="Listenabsatz"/>
        <w:numPr>
          <w:ilvl w:val="0"/>
          <w:numId w:val="1"/>
        </w:numPr>
      </w:pPr>
      <w:r>
        <w:t>zur Berichterstattung über unsere Veranstaltungen</w:t>
      </w:r>
      <w:r w:rsidR="0081262A">
        <w:t xml:space="preserve"> in unseren Publikationen in Print und Internet</w:t>
      </w:r>
    </w:p>
    <w:p w:rsidR="00595496" w:rsidRDefault="00595496" w:rsidP="00E651A0">
      <w:pPr>
        <w:pStyle w:val="Listenabsatz"/>
        <w:numPr>
          <w:ilvl w:val="0"/>
          <w:numId w:val="1"/>
        </w:numPr>
      </w:pPr>
      <w:r>
        <w:t>zur eventuellen späteren Dokumentation unserer Unternehmensgeschichte</w:t>
      </w:r>
    </w:p>
    <w:p w:rsidR="001A71D0" w:rsidRDefault="001A71D0" w:rsidP="001A71D0"/>
    <w:p w:rsidR="00595496" w:rsidRDefault="00595496" w:rsidP="00595496">
      <w:pPr>
        <w:pStyle w:val="berschrift3"/>
      </w:pPr>
      <w:r>
        <w:lastRenderedPageBreak/>
        <w:t>Rechtsgrundlagen zur Anfertigung</w:t>
      </w:r>
      <w:r w:rsidR="0081262A">
        <w:t>, Speicherung</w:t>
      </w:r>
      <w:r>
        <w:t xml:space="preserve"> und Nutzung der Veranstaltungsfotos</w:t>
      </w:r>
    </w:p>
    <w:p w:rsidR="0081262A" w:rsidRPr="0081262A" w:rsidRDefault="0081262A" w:rsidP="0081262A">
      <w:r>
        <w:t>Die Anfertigung und Speicherung von Veranstaltungsfotos erfolgt auf der Rechtsgrundlage Art. 6 Abs. 1 Buchst. f DSGVO (berechtigte Interessen). Die Veröffentlichung und die Weitergabe an Dritte (z. B. an die Presse) erfolgt auf der Grundlage Ihrer Einwilligung gemäß Art. 6 Abs. 1 Buchst. a DSGVO, Art. 7 DSGVO.</w:t>
      </w:r>
    </w:p>
    <w:p w:rsidR="00595496" w:rsidRDefault="00595496" w:rsidP="00595496">
      <w:pPr>
        <w:pStyle w:val="berschrift3"/>
      </w:pPr>
      <w:r>
        <w:t>Empfänger der Personenfotos</w:t>
      </w:r>
    </w:p>
    <w:p w:rsidR="00595496" w:rsidRDefault="00595496" w:rsidP="00D71AEC">
      <w:r>
        <w:t xml:space="preserve">Soweit Sie </w:t>
      </w:r>
      <w:r w:rsidR="004873CB">
        <w:t xml:space="preserve">mit Antwort auf eine Ihnen per Mail übersandte Erklärung </w:t>
      </w:r>
      <w:r>
        <w:t>eingewilligt haben, leiten wir Veranstaltungsfotos an folgend</w:t>
      </w:r>
      <w:r w:rsidR="00127936">
        <w:t>e</w:t>
      </w:r>
      <w:r>
        <w:t xml:space="preserve"> Organisationen weiter:</w:t>
      </w:r>
    </w:p>
    <w:p w:rsidR="00595496" w:rsidRDefault="00595496" w:rsidP="00595496">
      <w:pPr>
        <w:pStyle w:val="Listenabsatz"/>
        <w:numPr>
          <w:ilvl w:val="0"/>
          <w:numId w:val="2"/>
        </w:numPr>
      </w:pPr>
      <w:r>
        <w:t>Zur Presse- und Öffentlichkeitsarbeit übermitteln wir Fotos an die Fachpresse mit der Bitte um Veröffentlichung.</w:t>
      </w:r>
    </w:p>
    <w:p w:rsidR="00595496" w:rsidRDefault="00595496" w:rsidP="00595496">
      <w:pPr>
        <w:pStyle w:val="Listenabsatz"/>
        <w:numPr>
          <w:ilvl w:val="0"/>
          <w:numId w:val="2"/>
        </w:numPr>
      </w:pPr>
      <w:r>
        <w:t xml:space="preserve">Wir verbreiten Veranstaltungsfotos über folgende Accounts </w:t>
      </w:r>
      <w:r w:rsidRPr="00595496">
        <w:rPr>
          <w:color w:val="FF0000"/>
        </w:rPr>
        <w:t>(hier aufzählen)</w:t>
      </w:r>
      <w:r>
        <w:t xml:space="preserve"> </w:t>
      </w:r>
    </w:p>
    <w:p w:rsidR="0081262A" w:rsidRDefault="0081262A" w:rsidP="0081262A">
      <w:pPr>
        <w:pStyle w:val="berschrift3"/>
      </w:pPr>
      <w:r>
        <w:t>Speicherdauer der Veranstaltungsfotos</w:t>
      </w:r>
    </w:p>
    <w:p w:rsidR="0081262A" w:rsidRDefault="0081262A" w:rsidP="0081262A">
      <w:r>
        <w:t xml:space="preserve">Die Speicherdauer im Sinne einer Veröffentlichung im Internet endet </w:t>
      </w:r>
      <w:r w:rsidR="00D6754D">
        <w:t xml:space="preserve">stets </w:t>
      </w:r>
      <w:r>
        <w:t>mit dem Widerruf Ihrer Einwilligung</w:t>
      </w:r>
      <w:r w:rsidR="00D6754D">
        <w:t xml:space="preserve">. Ansonsten richtet sich die Dauer der mit Ihrer Einwilligung veröffentlichten Fotos nach der Bedeutung und dem Informationsinteresse der Öffentlichkeit an der Veranstaltung. </w:t>
      </w:r>
    </w:p>
    <w:p w:rsidR="00DF70E2" w:rsidRDefault="00D6754D" w:rsidP="0081262A">
      <w:r>
        <w:t xml:space="preserve">Die Speicherdauer einzelner Bilddateien (Archiv) erfolgt bei uns intern und dauert über einen längeren Zeitraum an, so dass wir unsere urheberrechtlichen Rechtsansprüche wahren können und die Fotos zu einem späteren Zeitpunkt zur Darlegung unserer Unternehmensgeschichte in einer Chronik nutzen können. </w:t>
      </w:r>
    </w:p>
    <w:p w:rsidR="00D83FE2" w:rsidRDefault="00D83FE2" w:rsidP="00D31B09">
      <w:pPr>
        <w:pStyle w:val="berschrift3"/>
      </w:pPr>
      <w:r>
        <w:t xml:space="preserve">Ihre Rechte als betroffene Person </w:t>
      </w:r>
    </w:p>
    <w:p w:rsidR="00D83FE2" w:rsidRDefault="00D83FE2" w:rsidP="00D83FE2">
      <w:r>
        <w:t>An dieser Stelle informieren wir Si</w:t>
      </w:r>
      <w:r w:rsidR="001A71D0">
        <w:t xml:space="preserve">e über Ihre Betroffenenrechte.  </w:t>
      </w:r>
      <w:r>
        <w:t xml:space="preserve">Sie haben uns gegenüber das Recht, </w:t>
      </w:r>
    </w:p>
    <w:p w:rsidR="00D83FE2" w:rsidRDefault="00D83FE2" w:rsidP="00D83FE2">
      <w:pPr>
        <w:pStyle w:val="Listenabsatz"/>
        <w:numPr>
          <w:ilvl w:val="0"/>
          <w:numId w:val="3"/>
        </w:numPr>
      </w:pPr>
      <w:r>
        <w:t xml:space="preserve">gemäß Art. 15 DSGVO Auskunft über Ihre von uns verarbeiteten personenbezogenen Daten zu verlangen, </w:t>
      </w:r>
    </w:p>
    <w:p w:rsidR="00D83FE2" w:rsidRDefault="00D83FE2" w:rsidP="00D83FE2">
      <w:pPr>
        <w:pStyle w:val="Listenabsatz"/>
        <w:numPr>
          <w:ilvl w:val="0"/>
          <w:numId w:val="3"/>
        </w:numPr>
      </w:pPr>
      <w:r>
        <w:t xml:space="preserve">gemäß Art. 16 DSGVO die Berichtigung Sie betreffender unrichtiger personenbezogener Daten zu verlangen, </w:t>
      </w:r>
    </w:p>
    <w:p w:rsidR="00D83FE2" w:rsidRDefault="00D83FE2" w:rsidP="00D83FE2">
      <w:pPr>
        <w:pStyle w:val="Listenabsatz"/>
        <w:numPr>
          <w:ilvl w:val="0"/>
          <w:numId w:val="3"/>
        </w:numPr>
      </w:pPr>
      <w:r>
        <w:t xml:space="preserve">gemäß Art. 17 DSGVO die Löschung Ihrer bei uns gespeicherten personenbezogenen Daten zu verlangen, insbesondere, wenn sie für die Zwecke, für die sie erhoben wurden, nicht mehr notwendig sind und </w:t>
      </w:r>
    </w:p>
    <w:p w:rsidR="00D83FE2" w:rsidRDefault="00D83FE2" w:rsidP="00D83FE2">
      <w:pPr>
        <w:pStyle w:val="Listenabsatz"/>
        <w:numPr>
          <w:ilvl w:val="0"/>
          <w:numId w:val="3"/>
        </w:numPr>
      </w:pPr>
      <w:r>
        <w:t xml:space="preserve">gemäß Art. 18 DSGVO die Einschränkung der Verarbeitung Sie betreffender personenbezogener Daten zu verlangen, etwa wenn Sie die Richtigkeit Sie betreffender personenbezogener Daten bestreiten </w:t>
      </w:r>
      <w:r w:rsidR="00D31B09">
        <w:t>und wir dies überprüfen müssen,</w:t>
      </w:r>
    </w:p>
    <w:p w:rsidR="00D83FE2" w:rsidRDefault="00D83FE2" w:rsidP="00D83FE2">
      <w:pPr>
        <w:pStyle w:val="Listenabsatz"/>
        <w:numPr>
          <w:ilvl w:val="0"/>
          <w:numId w:val="3"/>
        </w:numPr>
      </w:pPr>
      <w:r>
        <w:t>gemäß Art. 20 DSGVO die Sie betreffenden personenbezogenen Daten, die Sie uns bereitgestellt haben, in einem strukturierten, gängigen und maschinenlesbaren Format zu erhalten</w:t>
      </w:r>
      <w:r w:rsidR="001A71D0">
        <w:t>.</w:t>
      </w:r>
    </w:p>
    <w:p w:rsidR="00821318" w:rsidRDefault="001A71D0" w:rsidP="00821318">
      <w:pPr>
        <w:pStyle w:val="Listenabsatz"/>
        <w:numPr>
          <w:ilvl w:val="0"/>
          <w:numId w:val="3"/>
        </w:numPr>
      </w:pPr>
      <w:r w:rsidRPr="001A71D0">
        <w:t xml:space="preserve">Sollten Sie der Meinung sein, dass die </w:t>
      </w:r>
      <w:proofErr w:type="spellStart"/>
      <w:r w:rsidRPr="001A71D0">
        <w:rPr>
          <w:color w:val="FF0000"/>
        </w:rPr>
        <w:t>xyz</w:t>
      </w:r>
      <w:proofErr w:type="spellEnd"/>
      <w:r w:rsidRPr="001A71D0">
        <w:rPr>
          <w:color w:val="FF0000"/>
        </w:rPr>
        <w:t xml:space="preserve"> GmbH </w:t>
      </w:r>
      <w:r w:rsidRPr="001A71D0">
        <w:t xml:space="preserve">geltende Datenschutzrechte verletzt, können Sie sich an die für uns zuständige Datenschutzaufsichtsbehörde wenden. </w:t>
      </w:r>
      <w:r w:rsidRPr="001A71D0">
        <w:rPr>
          <w:color w:val="FF0000"/>
        </w:rPr>
        <w:t>Hier die Behörde mit Anschrift benennen</w:t>
      </w:r>
      <w:r w:rsidRPr="001A71D0">
        <w:t>.</w:t>
      </w:r>
    </w:p>
    <w:p w:rsidR="00DF70E2" w:rsidRDefault="00DF70E2" w:rsidP="00DF70E2"/>
    <w:p w:rsidR="00DF70E2" w:rsidRDefault="00DF70E2" w:rsidP="00DF70E2"/>
    <w:p w:rsidR="00821318" w:rsidRPr="00821318" w:rsidRDefault="00821318" w:rsidP="00821318"/>
    <w:tbl>
      <w:tblPr>
        <w:tblStyle w:val="Tabellenraster"/>
        <w:tblW w:w="0" w:type="auto"/>
        <w:tblLook w:val="04A0" w:firstRow="1" w:lastRow="0" w:firstColumn="1" w:lastColumn="0" w:noHBand="0" w:noVBand="1"/>
      </w:tblPr>
      <w:tblGrid>
        <w:gridCol w:w="9212"/>
      </w:tblGrid>
      <w:tr w:rsidR="00D31B09" w:rsidTr="00D31B09">
        <w:tc>
          <w:tcPr>
            <w:tcW w:w="9212" w:type="dxa"/>
          </w:tcPr>
          <w:p w:rsidR="00D31B09" w:rsidRDefault="00D31B09" w:rsidP="00D31B09">
            <w:pPr>
              <w:jc w:val="center"/>
              <w:rPr>
                <w:rStyle w:val="berschrift3Zchn"/>
              </w:rPr>
            </w:pPr>
          </w:p>
          <w:p w:rsidR="00D31B09" w:rsidRDefault="00D31B09" w:rsidP="00D31B09">
            <w:pPr>
              <w:jc w:val="center"/>
              <w:rPr>
                <w:rStyle w:val="berschrift3Zchn"/>
              </w:rPr>
            </w:pPr>
            <w:r w:rsidRPr="00D31B09">
              <w:rPr>
                <w:rStyle w:val="berschrift3Zchn"/>
              </w:rPr>
              <w:t>Ihr Widerspruchsrecht gemäß Artikel 21 Datenschutz-Grundverordnung</w:t>
            </w:r>
          </w:p>
          <w:p w:rsidR="00D31B09" w:rsidRDefault="00D31B09" w:rsidP="00D31B09">
            <w:pPr>
              <w:jc w:val="center"/>
              <w:rPr>
                <w:rStyle w:val="berschrift3Zchn"/>
              </w:rPr>
            </w:pPr>
          </w:p>
          <w:p w:rsidR="001A71D0" w:rsidRDefault="00821318" w:rsidP="001A71D0">
            <w:pPr>
              <w:jc w:val="center"/>
              <w:rPr>
                <w:rStyle w:val="berschrift3Zchn"/>
              </w:rPr>
            </w:pPr>
            <w:r>
              <w:t>Sofern Sie uns keine Einwilligung zur Veröffentlichung erteilt haben</w:t>
            </w:r>
            <w:r w:rsidR="00127936">
              <w:t>,</w:t>
            </w:r>
            <w:r>
              <w:t xml:space="preserve"> gilt: </w:t>
            </w:r>
            <w:r w:rsidR="00D31B09">
              <w:t xml:space="preserve">Über die oben genannten Rechte hinaus haben Sie gemäß Art. 21 DSGVO uns gegenüber das Recht, aus Gründen, die sich aus Ihrer besonderen Situation ergeben, jederzeit Widerspruch gegen die </w:t>
            </w:r>
            <w:r>
              <w:t xml:space="preserve">Erstellung von Fotoaufnahmen </w:t>
            </w:r>
            <w:r w:rsidR="00D31B09">
              <w:t>einzulegen.</w:t>
            </w:r>
            <w:r w:rsidR="00D31B09">
              <w:cr/>
            </w:r>
          </w:p>
          <w:p w:rsidR="001A71D0" w:rsidRDefault="001A71D0" w:rsidP="001A71D0">
            <w:pPr>
              <w:jc w:val="center"/>
              <w:rPr>
                <w:rStyle w:val="berschrift3Zchn"/>
              </w:rPr>
            </w:pPr>
          </w:p>
          <w:p w:rsidR="00D31B09" w:rsidRDefault="001A71D0" w:rsidP="001A71D0">
            <w:pPr>
              <w:jc w:val="center"/>
              <w:rPr>
                <w:rStyle w:val="berschrift3Zchn"/>
              </w:rPr>
            </w:pPr>
            <w:r w:rsidRPr="00D31B09">
              <w:rPr>
                <w:rStyle w:val="berschrift3Zchn"/>
              </w:rPr>
              <w:t>Ihr Wider</w:t>
            </w:r>
            <w:r>
              <w:rPr>
                <w:rStyle w:val="berschrift3Zchn"/>
              </w:rPr>
              <w:t>rufsrecht</w:t>
            </w:r>
            <w:r w:rsidRPr="00D31B09">
              <w:rPr>
                <w:rStyle w:val="berschrift3Zchn"/>
              </w:rPr>
              <w:t xml:space="preserve"> gemäß Artikel </w:t>
            </w:r>
            <w:r>
              <w:rPr>
                <w:rStyle w:val="berschrift3Zchn"/>
              </w:rPr>
              <w:t xml:space="preserve">7 Absatz 3 </w:t>
            </w:r>
            <w:r w:rsidRPr="00D31B09">
              <w:rPr>
                <w:rStyle w:val="berschrift3Zchn"/>
              </w:rPr>
              <w:t>Datenschutz-Grundverordnung</w:t>
            </w:r>
          </w:p>
          <w:p w:rsidR="001A71D0" w:rsidRDefault="001A71D0" w:rsidP="001A71D0">
            <w:pPr>
              <w:jc w:val="center"/>
              <w:rPr>
                <w:rStyle w:val="berschrift3Zchn"/>
              </w:rPr>
            </w:pPr>
          </w:p>
          <w:p w:rsidR="001A71D0" w:rsidRDefault="001A71D0" w:rsidP="001A71D0">
            <w:pPr>
              <w:jc w:val="center"/>
            </w:pPr>
            <w:r>
              <w:t xml:space="preserve">Erfolgen Veröffentlichungen und andere Nutzungen auf der Grundlage Ihrer Einwilligung, haben </w:t>
            </w:r>
            <w:r w:rsidR="00127936">
              <w:t>S</w:t>
            </w:r>
            <w:r>
              <w:t>ie das jederzeitige Recht Ihre Einwilligung ohne Begründung mit Wirkung für die Zukunft zu widerrufen. Ihr Widerruf hat zur Folge, dass die Veröffentlichungen von uns unverzüglich gelöscht werden oder Sie in Veranstaltungsfotos unkenntlich gemacht werden.</w:t>
            </w:r>
          </w:p>
          <w:p w:rsidR="001A71D0" w:rsidRPr="001A71D0" w:rsidRDefault="001A71D0" w:rsidP="001A71D0">
            <w:pPr>
              <w:jc w:val="center"/>
            </w:pPr>
            <w:r>
              <w:t xml:space="preserve"> </w:t>
            </w:r>
          </w:p>
        </w:tc>
      </w:tr>
    </w:tbl>
    <w:p w:rsidR="00D31B09" w:rsidRDefault="00D31B09" w:rsidP="00D31B09"/>
    <w:p w:rsidR="001A71D0" w:rsidRDefault="001A71D0" w:rsidP="001A71D0">
      <w:pPr>
        <w:pStyle w:val="berschrift3"/>
      </w:pPr>
      <w:r>
        <w:t>Ihr Beschwerderecht</w:t>
      </w:r>
    </w:p>
    <w:p w:rsidR="001A71D0" w:rsidRDefault="001A71D0" w:rsidP="001A71D0">
      <w:r>
        <w:t xml:space="preserve">Sollten Sie der Meinung sein, dass </w:t>
      </w:r>
      <w:r w:rsidRPr="00D31B09">
        <w:rPr>
          <w:color w:val="FF0000"/>
        </w:rPr>
        <w:t xml:space="preserve">die </w:t>
      </w:r>
      <w:proofErr w:type="spellStart"/>
      <w:r w:rsidRPr="00D31B09">
        <w:rPr>
          <w:color w:val="FF0000"/>
        </w:rPr>
        <w:t>xyz</w:t>
      </w:r>
      <w:proofErr w:type="spellEnd"/>
      <w:r w:rsidRPr="00D31B09">
        <w:rPr>
          <w:color w:val="FF0000"/>
        </w:rPr>
        <w:t xml:space="preserve"> GmbH</w:t>
      </w:r>
      <w:r>
        <w:t xml:space="preserve"> geltende Datenschutzrechte verletzt, können Sie sich an die für uns zuständige Datenschutzaufsichtsbehörde wenden. </w:t>
      </w:r>
      <w:r w:rsidRPr="00D31B09">
        <w:rPr>
          <w:color w:val="FF0000"/>
        </w:rPr>
        <w:t xml:space="preserve">Hier </w:t>
      </w:r>
      <w:r w:rsidR="004D1F4F">
        <w:rPr>
          <w:color w:val="FF0000"/>
        </w:rPr>
        <w:t xml:space="preserve">bitte </w:t>
      </w:r>
      <w:r w:rsidRPr="00D31B09">
        <w:rPr>
          <w:color w:val="FF0000"/>
        </w:rPr>
        <w:t>die Behörde mit Anschrift benennen</w:t>
      </w:r>
      <w:r w:rsidRPr="00D31B09">
        <w:t>.</w:t>
      </w:r>
    </w:p>
    <w:p w:rsidR="00821318" w:rsidRPr="00D31B09" w:rsidRDefault="00821318" w:rsidP="001A71D0">
      <w:pPr>
        <w:rPr>
          <w:color w:val="FF0000"/>
        </w:rPr>
      </w:pPr>
      <w:bookmarkStart w:id="0" w:name="_GoBack"/>
      <w:r>
        <w:t xml:space="preserve">Dieses Dokument ist auf dem Stand </w:t>
      </w:r>
      <w:r w:rsidRPr="00821318">
        <w:rPr>
          <w:color w:val="FF0000"/>
        </w:rPr>
        <w:t>22. Mai 2020</w:t>
      </w:r>
    </w:p>
    <w:bookmarkEnd w:id="0"/>
    <w:p w:rsidR="0085034F" w:rsidRPr="0085034F" w:rsidRDefault="0085034F" w:rsidP="0085034F"/>
    <w:p w:rsidR="0085034F" w:rsidRDefault="0085034F" w:rsidP="0085034F"/>
    <w:p w:rsidR="0085034F" w:rsidRPr="0085034F" w:rsidRDefault="0085034F" w:rsidP="0085034F"/>
    <w:sectPr w:rsidR="0085034F" w:rsidRPr="0085034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D6E" w:rsidRDefault="007B0D6E" w:rsidP="001932AA">
      <w:pPr>
        <w:spacing w:after="0" w:line="240" w:lineRule="auto"/>
      </w:pPr>
      <w:r>
        <w:separator/>
      </w:r>
    </w:p>
  </w:endnote>
  <w:endnote w:type="continuationSeparator" w:id="0">
    <w:p w:rsidR="007B0D6E" w:rsidRDefault="007B0D6E" w:rsidP="00193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D6E" w:rsidRDefault="007B0D6E" w:rsidP="001932AA">
      <w:pPr>
        <w:spacing w:after="0" w:line="240" w:lineRule="auto"/>
      </w:pPr>
      <w:r>
        <w:separator/>
      </w:r>
    </w:p>
  </w:footnote>
  <w:footnote w:type="continuationSeparator" w:id="0">
    <w:p w:rsidR="007B0D6E" w:rsidRDefault="007B0D6E" w:rsidP="00193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653399"/>
      <w:docPartObj>
        <w:docPartGallery w:val="Page Numbers (Top of Page)"/>
        <w:docPartUnique/>
      </w:docPartObj>
    </w:sdtPr>
    <w:sdtEndPr/>
    <w:sdtContent>
      <w:p w:rsidR="001932AA" w:rsidRDefault="001932AA">
        <w:pPr>
          <w:pStyle w:val="Kopfzeile"/>
        </w:pPr>
        <w:r>
          <w:fldChar w:fldCharType="begin"/>
        </w:r>
        <w:r>
          <w:instrText>PAGE   \* MERGEFORMAT</w:instrText>
        </w:r>
        <w:r>
          <w:fldChar w:fldCharType="separate"/>
        </w:r>
        <w:r w:rsidR="00843DA2">
          <w:rPr>
            <w:noProof/>
          </w:rPr>
          <w:t>3</w:t>
        </w:r>
        <w:r>
          <w:fldChar w:fldCharType="end"/>
        </w:r>
      </w:p>
    </w:sdtContent>
  </w:sdt>
  <w:p w:rsidR="001932AA" w:rsidRDefault="001932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FD1"/>
    <w:multiLevelType w:val="hybridMultilevel"/>
    <w:tmpl w:val="ACB8A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7F4E79"/>
    <w:multiLevelType w:val="hybridMultilevel"/>
    <w:tmpl w:val="67B4E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787339"/>
    <w:multiLevelType w:val="hybridMultilevel"/>
    <w:tmpl w:val="47F4C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4F"/>
    <w:rsid w:val="000B2F85"/>
    <w:rsid w:val="00127936"/>
    <w:rsid w:val="001932AA"/>
    <w:rsid w:val="001A71D0"/>
    <w:rsid w:val="00360597"/>
    <w:rsid w:val="00370EBA"/>
    <w:rsid w:val="004873CB"/>
    <w:rsid w:val="004B5B59"/>
    <w:rsid w:val="004D1F4F"/>
    <w:rsid w:val="005165BC"/>
    <w:rsid w:val="00595496"/>
    <w:rsid w:val="007B0D6E"/>
    <w:rsid w:val="007F4051"/>
    <w:rsid w:val="0081262A"/>
    <w:rsid w:val="00821318"/>
    <w:rsid w:val="00843DA2"/>
    <w:rsid w:val="0085034F"/>
    <w:rsid w:val="00D31B09"/>
    <w:rsid w:val="00D6754D"/>
    <w:rsid w:val="00D71AEC"/>
    <w:rsid w:val="00D83FE2"/>
    <w:rsid w:val="00DF70E2"/>
    <w:rsid w:val="00E31D13"/>
    <w:rsid w:val="00E651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50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932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932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034F"/>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1932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32AA"/>
  </w:style>
  <w:style w:type="paragraph" w:styleId="Fuzeile">
    <w:name w:val="footer"/>
    <w:basedOn w:val="Standard"/>
    <w:link w:val="FuzeileZchn"/>
    <w:uiPriority w:val="99"/>
    <w:unhideWhenUsed/>
    <w:rsid w:val="001932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32AA"/>
  </w:style>
  <w:style w:type="character" w:customStyle="1" w:styleId="berschrift2Zchn">
    <w:name w:val="Überschrift 2 Zchn"/>
    <w:basedOn w:val="Absatz-Standardschriftart"/>
    <w:link w:val="berschrift2"/>
    <w:uiPriority w:val="9"/>
    <w:rsid w:val="001932A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932AA"/>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E651A0"/>
    <w:rPr>
      <w:color w:val="0000FF" w:themeColor="hyperlink"/>
      <w:u w:val="single"/>
    </w:rPr>
  </w:style>
  <w:style w:type="paragraph" w:styleId="Listenabsatz">
    <w:name w:val="List Paragraph"/>
    <w:basedOn w:val="Standard"/>
    <w:uiPriority w:val="34"/>
    <w:qFormat/>
    <w:rsid w:val="00E651A0"/>
    <w:pPr>
      <w:ind w:left="720"/>
      <w:contextualSpacing/>
    </w:pPr>
  </w:style>
  <w:style w:type="table" w:styleId="Tabellenraster">
    <w:name w:val="Table Grid"/>
    <w:basedOn w:val="NormaleTabelle"/>
    <w:uiPriority w:val="59"/>
    <w:rsid w:val="00D31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71A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1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50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932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932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034F"/>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1932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32AA"/>
  </w:style>
  <w:style w:type="paragraph" w:styleId="Fuzeile">
    <w:name w:val="footer"/>
    <w:basedOn w:val="Standard"/>
    <w:link w:val="FuzeileZchn"/>
    <w:uiPriority w:val="99"/>
    <w:unhideWhenUsed/>
    <w:rsid w:val="001932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32AA"/>
  </w:style>
  <w:style w:type="character" w:customStyle="1" w:styleId="berschrift2Zchn">
    <w:name w:val="Überschrift 2 Zchn"/>
    <w:basedOn w:val="Absatz-Standardschriftart"/>
    <w:link w:val="berschrift2"/>
    <w:uiPriority w:val="9"/>
    <w:rsid w:val="001932A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932AA"/>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E651A0"/>
    <w:rPr>
      <w:color w:val="0000FF" w:themeColor="hyperlink"/>
      <w:u w:val="single"/>
    </w:rPr>
  </w:style>
  <w:style w:type="paragraph" w:styleId="Listenabsatz">
    <w:name w:val="List Paragraph"/>
    <w:basedOn w:val="Standard"/>
    <w:uiPriority w:val="34"/>
    <w:qFormat/>
    <w:rsid w:val="00E651A0"/>
    <w:pPr>
      <w:ind w:left="720"/>
      <w:contextualSpacing/>
    </w:pPr>
  </w:style>
  <w:style w:type="table" w:styleId="Tabellenraster">
    <w:name w:val="Table Grid"/>
    <w:basedOn w:val="NormaleTabelle"/>
    <w:uiPriority w:val="59"/>
    <w:rsid w:val="00D31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71A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1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4831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3</cp:revision>
  <cp:lastPrinted>2020-05-22T07:19:00Z</cp:lastPrinted>
  <dcterms:created xsi:type="dcterms:W3CDTF">2020-05-22T16:59:00Z</dcterms:created>
  <dcterms:modified xsi:type="dcterms:W3CDTF">2020-05-22T17:00:00Z</dcterms:modified>
</cp:coreProperties>
</file>